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VOTING OPEN FOR QUEENS CHAMBER OF COMMERCE</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INAUGURAL QUEENS’ BEST BURGER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Vote for the best burger in the borough through </w:t>
      </w:r>
      <w:r w:rsidDel="00000000" w:rsidR="00000000" w:rsidRPr="00000000">
        <w:rPr>
          <w:rFonts w:ascii="Cambria" w:cs="Cambria" w:eastAsia="Cambria" w:hAnsi="Cambria"/>
          <w:b w:val="1"/>
          <w:i w:val="1"/>
          <w:sz w:val="24"/>
          <w:szCs w:val="24"/>
          <w:rtl w:val="0"/>
        </w:rPr>
        <w:t xml:space="preserve">June 14</w:t>
      </w:r>
      <w:r w:rsidDel="00000000" w:rsidR="00000000" w:rsidRPr="00000000">
        <w:rPr>
          <w:rFonts w:ascii="Cambria" w:cs="Cambria" w:eastAsia="Cambria" w:hAnsi="Cambria"/>
          <w:b w:val="1"/>
          <w:i w:val="1"/>
          <w:sz w:val="24"/>
          <w:szCs w:val="24"/>
          <w:rtl w:val="0"/>
        </w:rPr>
        <w:t xml:space="preserve"> </w:t>
      </w:r>
      <w:r w:rsidDel="00000000" w:rsidR="00000000" w:rsidRPr="00000000">
        <w:rPr>
          <w:rFonts w:ascii="Cambria" w:cs="Cambria" w:eastAsia="Cambria" w:hAnsi="Cambria"/>
          <w:b w:val="1"/>
          <w:i w:val="1"/>
          <w:sz w:val="24"/>
          <w:szCs w:val="24"/>
          <w:highlight w:val="white"/>
          <w:rtl w:val="0"/>
        </w:rPr>
        <w:t xml:space="preserve">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https://bit.ly/QueensBestBurgerVote</w:t>
        </w:r>
      </w:hyperlink>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For graphic,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i w:val="1"/>
          <w:sz w:val="24"/>
          <w:szCs w:val="24"/>
          <w:highlight w:val="white"/>
        </w:rPr>
      </w:pP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(June 6, 2024) - The Queens Chamber of Commerce, the oldest and largest business association in the borough, is now accepting votes for its Queens’ Best Burger Competition. Members of the public are encouraged to vote for their favorite burger in the borough from among </w:t>
      </w:r>
      <w:r w:rsidDel="00000000" w:rsidR="00000000" w:rsidRPr="00000000">
        <w:rPr>
          <w:rFonts w:ascii="Cambria" w:cs="Cambria" w:eastAsia="Cambria" w:hAnsi="Cambria"/>
          <w:sz w:val="24"/>
          <w:szCs w:val="24"/>
          <w:rtl w:val="0"/>
        </w:rPr>
        <w:t xml:space="preserve">12 </w:t>
      </w:r>
      <w:r w:rsidDel="00000000" w:rsidR="00000000" w:rsidRPr="00000000">
        <w:rPr>
          <w:rFonts w:ascii="Cambria" w:cs="Cambria" w:eastAsia="Cambria" w:hAnsi="Cambria"/>
          <w:sz w:val="24"/>
          <w:szCs w:val="24"/>
          <w:rtl w:val="0"/>
        </w:rPr>
        <w:t xml:space="preserve">nominated establishments at </w:t>
      </w:r>
      <w:hyperlink r:id="rId10">
        <w:r w:rsidDel="00000000" w:rsidR="00000000" w:rsidRPr="00000000">
          <w:rPr>
            <w:rFonts w:ascii="Cambria" w:cs="Cambria" w:eastAsia="Cambria" w:hAnsi="Cambria"/>
            <w:color w:val="1155cc"/>
            <w:sz w:val="24"/>
            <w:szCs w:val="24"/>
            <w:u w:val="single"/>
            <w:rtl w:val="0"/>
          </w:rPr>
          <w:t xml:space="preserve">https://bit.ly/QueensBestBurgerVote</w:t>
        </w:r>
      </w:hyperlink>
      <w:r w:rsidDel="00000000" w:rsidR="00000000" w:rsidRPr="00000000">
        <w:rPr>
          <w:rFonts w:ascii="Cambria" w:cs="Cambria" w:eastAsia="Cambria" w:hAnsi="Cambria"/>
          <w:sz w:val="24"/>
          <w:szCs w:val="24"/>
          <w:rtl w:val="0"/>
        </w:rPr>
        <w:t xml:space="preserve"> through Friday, June 14. </w:t>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“Burgers are at the heart of summer get-togethers, and we are so excited to highlight this beloved classic with our contest,”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“I know all the nominated restaurants offer different and amazing takes on the summer staple, but I can’t wait to see who sizzles their way to the winning spot!”</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Nominations for the contest were collected from the public over the course of several weeks and include the following establishments:</w:t>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Acey Ducey’s (Metropolitan Avenue, Forest Hills)</w:t>
      </w:r>
    </w:p>
    <w:p w:rsidR="00000000" w:rsidDel="00000000" w:rsidP="00000000" w:rsidRDefault="00000000" w:rsidRPr="00000000" w14:paraId="00000016">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Banjos BBQ (Skillman Avenue, Sunnyside)</w:t>
      </w:r>
    </w:p>
    <w:p w:rsidR="00000000" w:rsidDel="00000000" w:rsidP="00000000" w:rsidRDefault="00000000" w:rsidRPr="00000000" w14:paraId="00000017">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Burger Queens (23</w:t>
      </w:r>
      <w:r w:rsidDel="00000000" w:rsidR="00000000" w:rsidRPr="00000000">
        <w:rPr>
          <w:rFonts w:ascii="Cambria" w:cs="Cambria" w:eastAsia="Cambria" w:hAnsi="Cambria"/>
          <w:sz w:val="24"/>
          <w:szCs w:val="24"/>
          <w:vertAlign w:val="superscript"/>
          <w:rtl w:val="0"/>
        </w:rPr>
        <w:t xml:space="preserve">rd</w:t>
      </w:r>
      <w:r w:rsidDel="00000000" w:rsidR="00000000" w:rsidRPr="00000000">
        <w:rPr>
          <w:rFonts w:ascii="Cambria" w:cs="Cambria" w:eastAsia="Cambria" w:hAnsi="Cambria"/>
          <w:sz w:val="24"/>
          <w:szCs w:val="24"/>
          <w:rtl w:val="0"/>
        </w:rPr>
        <w:t xml:space="preserve"> Avenue, East Elmhurst)</w:t>
      </w:r>
    </w:p>
    <w:p w:rsidR="00000000" w:rsidDel="00000000" w:rsidP="00000000" w:rsidRDefault="00000000" w:rsidRPr="00000000" w14:paraId="00000018">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Burgers Tacos Wings &amp; Seafood (Merrick Boulevard, Jamaica)</w:t>
      </w:r>
    </w:p>
    <w:p w:rsidR="00000000" w:rsidDel="00000000" w:rsidP="00000000" w:rsidRDefault="00000000" w:rsidRPr="00000000" w14:paraId="00000019">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Donovan’s Pub (Roosevelt Avenue, Woodside)</w:t>
      </w:r>
    </w:p>
    <w:p w:rsidR="00000000" w:rsidDel="00000000" w:rsidP="00000000" w:rsidRDefault="00000000" w:rsidRPr="00000000" w14:paraId="0000001A">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Emoji Burger (37</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Avenue, Jackson Heights)</w:t>
      </w:r>
    </w:p>
    <w:p w:rsidR="00000000" w:rsidDel="00000000" w:rsidP="00000000" w:rsidRDefault="00000000" w:rsidRPr="00000000" w14:paraId="0000001B">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 Ottomanelli (Woodside Avenue, Woodside)</w:t>
      </w:r>
    </w:p>
    <w:p w:rsidR="00000000" w:rsidDel="00000000" w:rsidP="00000000" w:rsidRDefault="00000000" w:rsidRPr="00000000" w14:paraId="0000001C">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Katch Astoria (Newtown Avenue, Astoria)</w:t>
      </w:r>
    </w:p>
    <w:p w:rsidR="00000000" w:rsidDel="00000000" w:rsidP="00000000" w:rsidRDefault="00000000" w:rsidRPr="00000000" w14:paraId="0000001D">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Neir’s Tavern (78</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Street, Woodhaven)</w:t>
      </w:r>
    </w:p>
    <w:p w:rsidR="00000000" w:rsidDel="00000000" w:rsidP="00000000" w:rsidRDefault="00000000" w:rsidRPr="00000000" w14:paraId="0000001E">
      <w:pPr>
        <w:numPr>
          <w:ilvl w:val="0"/>
          <w:numId w:val="2"/>
        </w:numPr>
        <w:shd w:fill="ffffff" w:val="clea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Petey’s Burger (30th Avenue, Astoria)</w:t>
      </w:r>
    </w:p>
    <w:p w:rsidR="00000000" w:rsidDel="00000000" w:rsidP="00000000" w:rsidRDefault="00000000" w:rsidRPr="00000000" w14:paraId="0000001F">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Press 195 (Bell Boulevard, Bayside)</w:t>
      </w:r>
    </w:p>
    <w:p w:rsidR="00000000" w:rsidDel="00000000" w:rsidP="00000000" w:rsidRDefault="00000000" w:rsidRPr="00000000" w14:paraId="00000020">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Ryan's Bar &amp; Grill (Union Turnpike, Bayside)</w:t>
      </w:r>
      <w:r w:rsidDel="00000000" w:rsidR="00000000" w:rsidRPr="00000000">
        <w:rPr>
          <w:rtl w:val="0"/>
        </w:rPr>
      </w:r>
    </w:p>
    <w:p w:rsidR="00000000" w:rsidDel="00000000" w:rsidP="00000000" w:rsidRDefault="00000000" w:rsidRPr="00000000" w14:paraId="00000021">
      <w:pPr>
        <w:shd w:fill="ffffff" w:val="clear"/>
        <w:ind w:left="720" w:firstLine="0"/>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2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 will be crowned with the title of Queens’ Best Burger at an event on Friday, June 21, and receive bragging rights, along with a complimentary membership to the Queens Chamber of Commerce.</w:t>
      </w:r>
    </w:p>
    <w:p w:rsidR="00000000" w:rsidDel="00000000" w:rsidP="00000000" w:rsidRDefault="00000000" w:rsidRPr="00000000" w14:paraId="00000023">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shd w:fill="ffffff" w:val="clear"/>
        <w:rPr>
          <w:rFonts w:ascii="Cambria" w:cs="Cambria" w:eastAsia="Cambria" w:hAnsi="Cambria"/>
          <w:sz w:val="24"/>
          <w:szCs w:val="24"/>
          <w:u w:val="single"/>
        </w:rPr>
      </w:pP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25">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6">
      <w:pPr>
        <w:spacing w:after="16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bit.ly/QueensBestBurgerVote" TargetMode="External"/><Relationship Id="rId9" Type="http://schemas.openxmlformats.org/officeDocument/2006/relationships/hyperlink" Target="https://www.dropbox.com/scl/fo/7drwilrrqkbotfprck6pb/ALhquhVMn2G1_rS3t5374pk?rlkey=oh62y3m03v0twn34ynwcfr53t&amp;st=2eqd4ya9&amp;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bit.ly/QueensBestBurger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