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mbria" w:cs="Cambria" w:eastAsia="Cambria" w:hAnsi="Cambria"/>
          <w:sz w:val="24"/>
          <w:szCs w:val="24"/>
        </w:rPr>
      </w:pPr>
      <w:r w:rsidDel="00000000" w:rsidR="00000000" w:rsidRPr="00000000">
        <w:rPr>
          <w:rFonts w:ascii="Calibri" w:cs="Calibri" w:eastAsia="Calibri" w:hAnsi="Calibri"/>
          <w:b w:val="1"/>
          <w:sz w:val="24"/>
          <w:szCs w:val="24"/>
        </w:rPr>
        <w:drawing>
          <wp:inline distB="0" distT="0" distL="0" distR="0">
            <wp:extent cx="2571750" cy="850446"/>
            <wp:effectExtent b="0" l="0" r="0" t="0"/>
            <wp:docPr descr="Logo&#10;&#10;Description automatically generated" id="6" name="image1.jpg"/>
            <a:graphic>
              <a:graphicData uri="http://schemas.openxmlformats.org/drawingml/2006/picture">
                <pic:pic>
                  <pic:nvPicPr>
                    <pic:cNvPr descr="Logo&#10;&#10;Description automatically generated" id="0" name="image1.jpg"/>
                    <pic:cNvPicPr preferRelativeResize="0"/>
                  </pic:nvPicPr>
                  <pic:blipFill>
                    <a:blip r:embed="rId7"/>
                    <a:srcRect b="0" l="0" r="0" t="13314"/>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 </w:t>
        <w:tab/>
        <w:t xml:space="preserve">Jake Oliver,</w:t>
      </w:r>
    </w:p>
    <w:p w:rsidR="00000000" w:rsidDel="00000000" w:rsidP="00000000" w:rsidRDefault="00000000" w:rsidRPr="00000000" w14:paraId="00000004">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ab/>
      </w:r>
      <w:hyperlink r:id="rId8">
        <w:r w:rsidDel="00000000" w:rsidR="00000000" w:rsidRPr="00000000">
          <w:rPr>
            <w:rFonts w:ascii="Cambria" w:cs="Cambria" w:eastAsia="Cambria" w:hAnsi="Cambria"/>
            <w:color w:val="1155cc"/>
            <w:sz w:val="24"/>
            <w:szCs w:val="24"/>
            <w:u w:val="single"/>
            <w:rtl w:val="0"/>
          </w:rPr>
          <w:t xml:space="preserve">jake@anatgerstein.com</w:t>
        </w:r>
      </w:hyperlink>
      <w:r w:rsidDel="00000000" w:rsidR="00000000" w:rsidRPr="00000000">
        <w:rPr>
          <w:rFonts w:ascii="Cambria" w:cs="Cambria" w:eastAsia="Cambria" w:hAnsi="Cambria"/>
          <w:sz w:val="24"/>
          <w:szCs w:val="24"/>
          <w:rtl w:val="0"/>
        </w:rPr>
        <w:t xml:space="preserve">, 347 361 9983</w:t>
      </w:r>
    </w:p>
    <w:p w:rsidR="00000000" w:rsidDel="00000000" w:rsidP="00000000" w:rsidRDefault="00000000" w:rsidRPr="00000000" w14:paraId="00000005">
      <w:pPr>
        <w:spacing w:line="240" w:lineRule="auto"/>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06">
      <w:pPr>
        <w:spacing w:line="240" w:lineRule="auto"/>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7">
      <w:pPr>
        <w:spacing w:line="240" w:lineRule="auto"/>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08">
      <w:pPr>
        <w:spacing w:line="240" w:lineRule="auto"/>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sz w:val="28"/>
          <w:szCs w:val="28"/>
          <w:highlight w:val="white"/>
          <w:rtl w:val="0"/>
        </w:rPr>
        <w:t xml:space="preserve">QUEENS CHAMBER OF COMMERCE CROWNS EMPANADAS CAFE AS QUEENS’ BEST EMPANADAS</w:t>
      </w:r>
      <w:r w:rsidDel="00000000" w:rsidR="00000000" w:rsidRPr="00000000">
        <w:rPr>
          <w:rtl w:val="0"/>
        </w:rPr>
      </w:r>
    </w:p>
    <w:p w:rsidR="00000000" w:rsidDel="00000000" w:rsidP="00000000" w:rsidRDefault="00000000" w:rsidRPr="00000000" w14:paraId="00000009">
      <w:pPr>
        <w:spacing w:line="240" w:lineRule="auto"/>
        <w:jc w:val="center"/>
        <w:rPr>
          <w:rFonts w:ascii="Cambria" w:cs="Cambria" w:eastAsia="Cambria" w:hAnsi="Cambria"/>
          <w:b w:val="1"/>
          <w:i w:val="1"/>
          <w:sz w:val="24"/>
          <w:szCs w:val="24"/>
          <w:highlight w:val="white"/>
        </w:rPr>
      </w:pPr>
      <w:r w:rsidDel="00000000" w:rsidR="00000000" w:rsidRPr="00000000">
        <w:rPr>
          <w:rtl w:val="0"/>
        </w:rPr>
      </w:r>
    </w:p>
    <w:p w:rsidR="00000000" w:rsidDel="00000000" w:rsidP="00000000" w:rsidRDefault="00000000" w:rsidRPr="00000000" w14:paraId="0000000A">
      <w:pPr>
        <w:spacing w:line="240" w:lineRule="auto"/>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i w:val="1"/>
          <w:sz w:val="24"/>
          <w:szCs w:val="24"/>
          <w:highlight w:val="white"/>
          <w:rtl w:val="0"/>
        </w:rPr>
        <w:t xml:space="preserve">Queens foodies nominated and voted for their empanadas during inaugural competition held by the Queens Chamber of Commerce</w:t>
      </w:r>
    </w:p>
    <w:p w:rsidR="00000000" w:rsidDel="00000000" w:rsidP="00000000" w:rsidRDefault="00000000" w:rsidRPr="00000000" w14:paraId="0000000B">
      <w:pPr>
        <w:spacing w:line="240" w:lineRule="auto"/>
        <w:jc w:val="center"/>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0C">
      <w:pPr>
        <w:spacing w:line="240" w:lineRule="auto"/>
        <w:jc w:val="center"/>
        <w:rPr>
          <w:rFonts w:ascii="Cambria" w:cs="Cambria" w:eastAsia="Cambria" w:hAnsi="Cambria"/>
          <w:color w:val="222222"/>
          <w:sz w:val="24"/>
          <w:szCs w:val="24"/>
        </w:rPr>
      </w:pPr>
      <w:r w:rsidDel="00000000" w:rsidR="00000000" w:rsidRPr="00000000">
        <w:rPr>
          <w:rFonts w:ascii="Cambria" w:cs="Cambria" w:eastAsia="Cambria" w:hAnsi="Cambria"/>
          <w:b w:val="1"/>
          <w:i w:val="1"/>
          <w:sz w:val="24"/>
          <w:szCs w:val="24"/>
          <w:highlight w:val="white"/>
          <w:rtl w:val="0"/>
        </w:rPr>
        <w:t xml:space="preserve">For photos, </w:t>
      </w:r>
      <w:hyperlink r:id="rId9">
        <w:r w:rsidDel="00000000" w:rsidR="00000000" w:rsidRPr="00000000">
          <w:rPr>
            <w:rFonts w:ascii="Cambria" w:cs="Cambria" w:eastAsia="Cambria" w:hAnsi="Cambria"/>
            <w:b w:val="1"/>
            <w:i w:val="1"/>
            <w:color w:val="1155cc"/>
            <w:sz w:val="24"/>
            <w:szCs w:val="24"/>
            <w:highlight w:val="white"/>
            <w:u w:val="single"/>
            <w:rtl w:val="0"/>
          </w:rPr>
          <w:t xml:space="preserve">click here</w:t>
        </w:r>
      </w:hyperlink>
      <w:r w:rsidDel="00000000" w:rsidR="00000000" w:rsidRPr="00000000">
        <w:rPr>
          <w:rFonts w:ascii="Cambria" w:cs="Cambria" w:eastAsia="Cambria" w:hAnsi="Cambria"/>
          <w:i w:val="1"/>
          <w:sz w:val="24"/>
          <w:szCs w:val="24"/>
          <w:rtl w:val="0"/>
        </w:rPr>
        <w:br w:type="textWrapping"/>
      </w:r>
      <w:r w:rsidDel="00000000" w:rsidR="00000000" w:rsidRPr="00000000">
        <w:rPr>
          <w:rtl w:val="0"/>
        </w:rPr>
      </w:r>
    </w:p>
    <w:p w:rsidR="00000000" w:rsidDel="00000000" w:rsidP="00000000" w:rsidRDefault="00000000" w:rsidRPr="00000000" w14:paraId="0000000D">
      <w:pPr>
        <w:shd w:fill="ffffff" w:val="clear"/>
        <w:spacing w:line="240" w:lineRule="auto"/>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QUEENS, NY (May 22, 2023) - The debate is settled. Empanadas Cafe is the winner of the inaugural Queens’ Best Empanada Competition, held by the Queens Chamber of Commerce. Over the past several weeks, Queens foodies nominated and voted on their favorite stuffed doughy treats in the borough, with the Corona eatery emerging as the winner. I Love Paraguay Restaurant in Sunnyside finished second, while We Love Empanadas in Jackson Heights, Que Rico Colombian Bakery in Astoria, and The Empanada Spot in Jackson Heights rounded out the top-5.</w:t>
      </w:r>
    </w:p>
    <w:p w:rsidR="00000000" w:rsidDel="00000000" w:rsidP="00000000" w:rsidRDefault="00000000" w:rsidRPr="00000000" w14:paraId="0000000E">
      <w:pPr>
        <w:shd w:fill="ffffff" w:val="clear"/>
        <w:spacing w:line="240" w:lineRule="auto"/>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“We’re delighted to honor Empanadas Cafe as the inaugural winner of the Queens’ Best Empanada Competition,” said </w:t>
      </w:r>
      <w:r w:rsidDel="00000000" w:rsidR="00000000" w:rsidRPr="00000000">
        <w:rPr>
          <w:rFonts w:ascii="Cambria" w:cs="Cambria" w:eastAsia="Cambria" w:hAnsi="Cambria"/>
          <w:b w:val="1"/>
          <w:color w:val="222222"/>
          <w:sz w:val="24"/>
          <w:szCs w:val="24"/>
          <w:rtl w:val="0"/>
        </w:rPr>
        <w:t xml:space="preserve">Tom Grech</w:t>
      </w:r>
      <w:r w:rsidDel="00000000" w:rsidR="00000000" w:rsidRPr="00000000">
        <w:rPr>
          <w:rFonts w:ascii="Cambria" w:cs="Cambria" w:eastAsia="Cambria" w:hAnsi="Cambria"/>
          <w:color w:val="222222"/>
          <w:sz w:val="24"/>
          <w:szCs w:val="24"/>
          <w:rtl w:val="0"/>
        </w:rPr>
        <w:t xml:space="preserve">, President and CEO of the Queens Chamber of Commerce. “Queens is home to the best restaurants in New York City, and we received entries from a range of restaurants that truly reflects the diversity of our borough’s Latin American community. Congratulations to Patricia Bernard  and the entire team at Empanadas Cafe on winning this coveted title. I just had a few myself, and I can tell you, they are worthy winners!”</w:t>
      </w:r>
    </w:p>
    <w:p w:rsidR="00000000" w:rsidDel="00000000" w:rsidP="00000000" w:rsidRDefault="00000000" w:rsidRPr="00000000" w14:paraId="00000010">
      <w:pPr>
        <w:shd w:fill="ffffff" w:val="clear"/>
        <w:spacing w:line="240" w:lineRule="auto"/>
        <w:rPr>
          <w:rFonts w:ascii="Cambria" w:cs="Cambria" w:eastAsia="Cambria" w:hAnsi="Cambria"/>
          <w:color w:val="222222"/>
          <w:sz w:val="24"/>
          <w:szCs w:val="24"/>
          <w:highlight w:val="yellow"/>
        </w:rPr>
      </w:pPr>
      <w:r w:rsidDel="00000000" w:rsidR="00000000" w:rsidRPr="00000000">
        <w:rPr>
          <w:rFonts w:ascii="Cambria" w:cs="Cambria" w:eastAsia="Cambria" w:hAnsi="Cambria"/>
          <w:color w:val="222222"/>
          <w:sz w:val="24"/>
          <w:szCs w:val="24"/>
          <w:rtl w:val="0"/>
        </w:rPr>
        <w:br w:type="textWrapping"/>
      </w:r>
      <w:r w:rsidDel="00000000" w:rsidR="00000000" w:rsidRPr="00000000">
        <w:rPr>
          <w:rFonts w:ascii="Cambria" w:cs="Cambria" w:eastAsia="Cambria" w:hAnsi="Cambria"/>
          <w:color w:val="222222"/>
          <w:sz w:val="24"/>
          <w:szCs w:val="24"/>
          <w:highlight w:val="white"/>
          <w:rtl w:val="0"/>
        </w:rPr>
        <w:t xml:space="preserve">"We are honored to have been awarded the winner of the inaugural Queens Best Empanada contest. I want to thank our wonderful, dedicated staff and our loyal customers for this honor.  We invite everyone to come and visit Empanadas Cafe and see why we were named the best place in Queens for empanadas," said </w:t>
      </w:r>
      <w:r w:rsidDel="00000000" w:rsidR="00000000" w:rsidRPr="00000000">
        <w:rPr>
          <w:rFonts w:ascii="Cambria" w:cs="Cambria" w:eastAsia="Cambria" w:hAnsi="Cambria"/>
          <w:b w:val="1"/>
          <w:color w:val="222222"/>
          <w:sz w:val="24"/>
          <w:szCs w:val="24"/>
          <w:highlight w:val="white"/>
          <w:rtl w:val="0"/>
        </w:rPr>
        <w:t xml:space="preserve">Patricia Bernard</w:t>
      </w:r>
      <w:r w:rsidDel="00000000" w:rsidR="00000000" w:rsidRPr="00000000">
        <w:rPr>
          <w:rFonts w:ascii="Cambria" w:cs="Cambria" w:eastAsia="Cambria" w:hAnsi="Cambria"/>
          <w:color w:val="222222"/>
          <w:sz w:val="24"/>
          <w:szCs w:val="24"/>
          <w:highlight w:val="white"/>
          <w:rtl w:val="0"/>
        </w:rPr>
        <w:t xml:space="preserve">, co-owner, Empanadas Cafe. </w:t>
      </w:r>
      <w:r w:rsidDel="00000000" w:rsidR="00000000" w:rsidRPr="00000000">
        <w:rPr>
          <w:rtl w:val="0"/>
        </w:rPr>
      </w:r>
    </w:p>
    <w:p w:rsidR="00000000" w:rsidDel="00000000" w:rsidP="00000000" w:rsidRDefault="00000000" w:rsidRPr="00000000" w14:paraId="00000011">
      <w:pPr>
        <w:shd w:fill="ffffff" w:val="clear"/>
        <w:spacing w:line="240" w:lineRule="auto"/>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Grech and the Chamber visited Empanadas Cafe. Several elected officials were on hand to celebrate with the winners. </w:t>
      </w:r>
    </w:p>
    <w:p w:rsidR="00000000" w:rsidDel="00000000" w:rsidP="00000000" w:rsidRDefault="00000000" w:rsidRPr="00000000" w14:paraId="00000013">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shd w:fill="ffffff" w:val="clear"/>
        <w:spacing w:line="240" w:lineRule="auto"/>
        <w:rPr>
          <w:rFonts w:ascii="Cambria" w:cs="Cambria" w:eastAsia="Cambria" w:hAnsi="Cambria"/>
          <w:sz w:val="24"/>
          <w:szCs w:val="24"/>
          <w:highlight w:val="yellow"/>
        </w:rPr>
      </w:pPr>
      <w:r w:rsidDel="00000000" w:rsidR="00000000" w:rsidRPr="00000000">
        <w:rPr>
          <w:rFonts w:ascii="Cambria" w:cs="Cambria" w:eastAsia="Cambria" w:hAnsi="Cambria"/>
          <w:color w:val="222222"/>
          <w:sz w:val="24"/>
          <w:szCs w:val="24"/>
          <w:highlight w:val="white"/>
          <w:rtl w:val="0"/>
        </w:rPr>
        <w:t xml:space="preserve">"If there's any place you can find the best empanadas you've ever had, it's in Queens - the food capital of the world. Congratulations to Empanadas Cafe for the well-deserved win!" said Queens Borough President </w:t>
      </w:r>
      <w:r w:rsidDel="00000000" w:rsidR="00000000" w:rsidRPr="00000000">
        <w:rPr>
          <w:rFonts w:ascii="Cambria" w:cs="Cambria" w:eastAsia="Cambria" w:hAnsi="Cambria"/>
          <w:b w:val="1"/>
          <w:color w:val="222222"/>
          <w:sz w:val="24"/>
          <w:szCs w:val="24"/>
          <w:highlight w:val="white"/>
          <w:rtl w:val="0"/>
        </w:rPr>
        <w:t xml:space="preserve">Donovan Richards Jr</w:t>
      </w:r>
      <w:r w:rsidDel="00000000" w:rsidR="00000000" w:rsidRPr="00000000">
        <w:rPr>
          <w:rFonts w:ascii="Cambria" w:cs="Cambria" w:eastAsia="Cambria" w:hAnsi="Cambria"/>
          <w:color w:val="222222"/>
          <w:sz w:val="24"/>
          <w:szCs w:val="24"/>
          <w:highlight w:val="white"/>
          <w:rtl w:val="0"/>
        </w:rPr>
        <w:t xml:space="preserve">. "And a big shout out to the other contestants as well as every empanada spot in our borough. Thank you for making our borough a delicious place to eat."</w:t>
      </w:r>
      <w:r w:rsidDel="00000000" w:rsidR="00000000" w:rsidRPr="00000000">
        <w:rPr>
          <w:rFonts w:ascii="Cambria" w:cs="Cambria" w:eastAsia="Cambria" w:hAnsi="Cambria"/>
          <w:sz w:val="24"/>
          <w:szCs w:val="24"/>
          <w:highlight w:val="yellow"/>
          <w:rtl w:val="0"/>
        </w:rPr>
        <w:br w:type="textWrapping"/>
      </w:r>
      <w:r w:rsidDel="00000000" w:rsidR="00000000" w:rsidRPr="00000000">
        <w:rPr>
          <w:rtl w:val="0"/>
        </w:rPr>
      </w:r>
    </w:p>
    <w:p w:rsidR="00000000" w:rsidDel="00000000" w:rsidP="00000000" w:rsidRDefault="00000000" w:rsidRPr="00000000" w14:paraId="00000015">
      <w:pPr>
        <w:shd w:fill="ffffff" w:val="clear"/>
        <w:spacing w:line="240" w:lineRule="auto"/>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Empanadas Cafe</w:t>
      </w:r>
      <w:r w:rsidDel="00000000" w:rsidR="00000000" w:rsidRPr="00000000">
        <w:rPr>
          <w:rFonts w:ascii="Cambria" w:cs="Cambria" w:eastAsia="Cambria" w:hAnsi="Cambria"/>
          <w:color w:val="222222"/>
          <w:sz w:val="24"/>
          <w:szCs w:val="24"/>
          <w:rtl w:val="0"/>
        </w:rPr>
        <w:t xml:space="preserve"> was selected the winner after a public nomination process and vote.In addition to earning the title of Queens’ Best Empanadas, Empanadas Cafe received a complimentary year of membership to the Queens Chamber of Commerce. </w:t>
      </w:r>
    </w:p>
    <w:p w:rsidR="00000000" w:rsidDel="00000000" w:rsidP="00000000" w:rsidRDefault="00000000" w:rsidRPr="00000000" w14:paraId="00000016">
      <w:pPr>
        <w:shd w:fill="ffffff" w:val="clear"/>
        <w:spacing w:line="240" w:lineRule="auto"/>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17">
      <w:pPr>
        <w:shd w:fill="ffffff" w:val="clear"/>
        <w:spacing w:line="240" w:lineRule="auto"/>
        <w:ind w:left="0" w:firstLine="0"/>
        <w:rPr>
          <w:rFonts w:ascii="Cambria" w:cs="Cambria" w:eastAsia="Cambria" w:hAnsi="Cambria"/>
          <w:sz w:val="24"/>
          <w:szCs w:val="24"/>
        </w:rPr>
      </w:pPr>
      <w:r w:rsidDel="00000000" w:rsidR="00000000" w:rsidRPr="00000000">
        <w:rPr>
          <w:rFonts w:ascii="Cambria" w:cs="Cambria" w:eastAsia="Cambria" w:hAnsi="Cambria"/>
          <w:color w:val="222222"/>
          <w:sz w:val="24"/>
          <w:szCs w:val="24"/>
          <w:rtl w:val="0"/>
        </w:rPr>
        <w:t xml:space="preserve">The top-5</w:t>
      </w:r>
      <w:r w:rsidDel="00000000" w:rsidR="00000000" w:rsidRPr="00000000">
        <w:rPr>
          <w:rFonts w:ascii="Cambria" w:cs="Cambria" w:eastAsia="Cambria" w:hAnsi="Cambria"/>
          <w:sz w:val="24"/>
          <w:szCs w:val="24"/>
          <w:rtl w:val="0"/>
        </w:rPr>
        <w:t xml:space="preserve"> eateries selected by the public were:</w:t>
      </w:r>
    </w:p>
    <w:p w:rsidR="00000000" w:rsidDel="00000000" w:rsidP="00000000" w:rsidRDefault="00000000" w:rsidRPr="00000000" w14:paraId="00000018">
      <w:pPr>
        <w:numPr>
          <w:ilvl w:val="0"/>
          <w:numId w:val="1"/>
        </w:numPr>
        <w:shd w:fill="ffffff" w:val="clear"/>
        <w:spacing w:line="240" w:lineRule="auto"/>
        <w:ind w:left="720" w:hanging="360"/>
        <w:rPr>
          <w:rFonts w:ascii="Cambria" w:cs="Cambria" w:eastAsia="Cambria" w:hAnsi="Cambria"/>
          <w:color w:val="222222"/>
          <w:sz w:val="24"/>
          <w:szCs w:val="24"/>
          <w:u w:val="none"/>
        </w:rPr>
      </w:pPr>
      <w:r w:rsidDel="00000000" w:rsidR="00000000" w:rsidRPr="00000000">
        <w:rPr>
          <w:rFonts w:ascii="Cambria" w:cs="Cambria" w:eastAsia="Cambria" w:hAnsi="Cambria"/>
          <w:color w:val="222222"/>
          <w:sz w:val="24"/>
          <w:szCs w:val="24"/>
          <w:rtl w:val="0"/>
        </w:rPr>
        <w:t xml:space="preserve">Empanadas Café (Corona)</w:t>
      </w:r>
    </w:p>
    <w:p w:rsidR="00000000" w:rsidDel="00000000" w:rsidP="00000000" w:rsidRDefault="00000000" w:rsidRPr="00000000" w14:paraId="00000019">
      <w:pPr>
        <w:numPr>
          <w:ilvl w:val="0"/>
          <w:numId w:val="1"/>
        </w:numPr>
        <w:shd w:fill="ffffff" w:val="clear"/>
        <w:spacing w:line="240" w:lineRule="auto"/>
        <w:ind w:left="720" w:hanging="360"/>
        <w:rPr>
          <w:rFonts w:ascii="Cambria" w:cs="Cambria" w:eastAsia="Cambria" w:hAnsi="Cambria"/>
          <w:color w:val="222222"/>
          <w:sz w:val="24"/>
          <w:szCs w:val="24"/>
          <w:u w:val="none"/>
        </w:rPr>
      </w:pPr>
      <w:r w:rsidDel="00000000" w:rsidR="00000000" w:rsidRPr="00000000">
        <w:rPr>
          <w:rFonts w:ascii="Cambria" w:cs="Cambria" w:eastAsia="Cambria" w:hAnsi="Cambria"/>
          <w:color w:val="222222"/>
          <w:sz w:val="24"/>
          <w:szCs w:val="24"/>
          <w:rtl w:val="0"/>
        </w:rPr>
        <w:t xml:space="preserve">I Love Paraguay Restaurant (Sunnyside)</w:t>
      </w:r>
    </w:p>
    <w:p w:rsidR="00000000" w:rsidDel="00000000" w:rsidP="00000000" w:rsidRDefault="00000000" w:rsidRPr="00000000" w14:paraId="0000001A">
      <w:pPr>
        <w:numPr>
          <w:ilvl w:val="0"/>
          <w:numId w:val="1"/>
        </w:numPr>
        <w:shd w:fill="ffffff" w:val="clear"/>
        <w:spacing w:line="240" w:lineRule="auto"/>
        <w:ind w:left="720" w:hanging="360"/>
        <w:rPr>
          <w:rFonts w:ascii="Cambria" w:cs="Cambria" w:eastAsia="Cambria" w:hAnsi="Cambria"/>
          <w:color w:val="222222"/>
          <w:sz w:val="24"/>
          <w:szCs w:val="24"/>
          <w:u w:val="none"/>
        </w:rPr>
      </w:pPr>
      <w:r w:rsidDel="00000000" w:rsidR="00000000" w:rsidRPr="00000000">
        <w:rPr>
          <w:rFonts w:ascii="Cambria" w:cs="Cambria" w:eastAsia="Cambria" w:hAnsi="Cambria"/>
          <w:color w:val="222222"/>
          <w:sz w:val="24"/>
          <w:szCs w:val="24"/>
          <w:rtl w:val="0"/>
        </w:rPr>
        <w:t xml:space="preserve">We Love Empanadas (Jackson Heights)</w:t>
      </w:r>
    </w:p>
    <w:p w:rsidR="00000000" w:rsidDel="00000000" w:rsidP="00000000" w:rsidRDefault="00000000" w:rsidRPr="00000000" w14:paraId="0000001B">
      <w:pPr>
        <w:numPr>
          <w:ilvl w:val="0"/>
          <w:numId w:val="1"/>
        </w:numPr>
        <w:shd w:fill="ffffff" w:val="clear"/>
        <w:spacing w:line="240" w:lineRule="auto"/>
        <w:ind w:left="720" w:hanging="360"/>
        <w:rPr>
          <w:rFonts w:ascii="Cambria" w:cs="Cambria" w:eastAsia="Cambria" w:hAnsi="Cambria"/>
          <w:color w:val="222222"/>
          <w:sz w:val="24"/>
          <w:szCs w:val="24"/>
          <w:u w:val="none"/>
        </w:rPr>
      </w:pPr>
      <w:r w:rsidDel="00000000" w:rsidR="00000000" w:rsidRPr="00000000">
        <w:rPr>
          <w:rFonts w:ascii="Cambria" w:cs="Cambria" w:eastAsia="Cambria" w:hAnsi="Cambria"/>
          <w:color w:val="222222"/>
          <w:sz w:val="24"/>
          <w:szCs w:val="24"/>
          <w:rtl w:val="0"/>
        </w:rPr>
        <w:t xml:space="preserve">Que Rico Colombian Bakery (Astoria)</w:t>
      </w:r>
    </w:p>
    <w:p w:rsidR="00000000" w:rsidDel="00000000" w:rsidP="00000000" w:rsidRDefault="00000000" w:rsidRPr="00000000" w14:paraId="0000001C">
      <w:pPr>
        <w:numPr>
          <w:ilvl w:val="0"/>
          <w:numId w:val="1"/>
        </w:numPr>
        <w:shd w:fill="ffffff" w:val="clear"/>
        <w:spacing w:line="240" w:lineRule="auto"/>
        <w:ind w:left="720" w:hanging="360"/>
        <w:rPr>
          <w:rFonts w:ascii="Cambria" w:cs="Cambria" w:eastAsia="Cambria" w:hAnsi="Cambria"/>
          <w:color w:val="222222"/>
          <w:sz w:val="24"/>
          <w:szCs w:val="24"/>
          <w:u w:val="none"/>
        </w:rPr>
      </w:pPr>
      <w:r w:rsidDel="00000000" w:rsidR="00000000" w:rsidRPr="00000000">
        <w:rPr>
          <w:rFonts w:ascii="Cambria" w:cs="Cambria" w:eastAsia="Cambria" w:hAnsi="Cambria"/>
          <w:color w:val="222222"/>
          <w:sz w:val="24"/>
          <w:szCs w:val="24"/>
          <w:rtl w:val="0"/>
        </w:rPr>
        <w:t xml:space="preserve">The Empanada Spot (Jackson Heights)</w:t>
      </w:r>
    </w:p>
    <w:p w:rsidR="00000000" w:rsidDel="00000000" w:rsidP="00000000" w:rsidRDefault="00000000" w:rsidRPr="00000000" w14:paraId="0000001D">
      <w:pPr>
        <w:shd w:fill="ffffff" w:val="clear"/>
        <w:spacing w:line="240" w:lineRule="auto"/>
        <w:rPr>
          <w:rFonts w:ascii="Cambria" w:cs="Cambria" w:eastAsia="Cambria" w:hAnsi="Cambria"/>
          <w:b w:val="1"/>
          <w:sz w:val="24"/>
          <w:szCs w:val="24"/>
        </w:rPr>
      </w:pPr>
      <w:r w:rsidDel="00000000" w:rsidR="00000000" w:rsidRPr="00000000">
        <w:rPr>
          <w:rFonts w:ascii="Cambria" w:cs="Cambria" w:eastAsia="Cambria" w:hAnsi="Cambria"/>
          <w:color w:val="222222"/>
          <w:sz w:val="24"/>
          <w:szCs w:val="24"/>
          <w:rtl w:val="0"/>
        </w:rPr>
        <w:t xml:space="preserve">                                              </w:t>
      </w:r>
      <w:r w:rsidDel="00000000" w:rsidR="00000000" w:rsidRPr="00000000">
        <w:rPr>
          <w:rFonts w:ascii="Cambria" w:cs="Cambria" w:eastAsia="Cambria" w:hAnsi="Cambria"/>
          <w:sz w:val="24"/>
          <w:szCs w:val="24"/>
          <w:rtl w:val="0"/>
        </w:rPr>
        <w:br w:type="textWrapping"/>
      </w:r>
      <w:r w:rsidDel="00000000" w:rsidR="00000000" w:rsidRPr="00000000">
        <w:rPr>
          <w:rFonts w:ascii="Cambria" w:cs="Cambria" w:eastAsia="Cambria" w:hAnsi="Cambria"/>
          <w:b w:val="1"/>
          <w:sz w:val="24"/>
          <w:szCs w:val="24"/>
          <w:rtl w:val="0"/>
        </w:rPr>
        <w:t xml:space="preserve">About the Queens Chamber of Commerce:</w:t>
      </w:r>
      <w:r w:rsidDel="00000000" w:rsidR="00000000" w:rsidRPr="00000000">
        <w:rPr>
          <w:rFonts w:ascii="Cambria" w:cs="Cambria" w:eastAsia="Cambria" w:hAnsi="Cambria"/>
          <w:sz w:val="24"/>
          <w:szCs w:val="24"/>
          <w:rtl w:val="0"/>
        </w:rPr>
        <w:br w:type="textWrapping"/>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10">
        <w:r w:rsidDel="00000000" w:rsidR="00000000" w:rsidRPr="00000000">
          <w:rPr>
            <w:rFonts w:ascii="Cambria" w:cs="Cambria" w:eastAsia="Cambria" w:hAnsi="Cambria"/>
            <w:color w:val="0563c1"/>
            <w:sz w:val="24"/>
            <w:szCs w:val="24"/>
            <w:u w:val="single"/>
            <w:rtl w:val="0"/>
          </w:rPr>
          <w:t xml:space="preserve">www.queenschamber.org</w:t>
        </w:r>
      </w:hyperlink>
      <w:r w:rsidDel="00000000" w:rsidR="00000000" w:rsidRPr="00000000">
        <w:rPr>
          <w:rtl w:val="0"/>
        </w:rPr>
      </w:r>
    </w:p>
    <w:p w:rsidR="00000000" w:rsidDel="00000000" w:rsidP="00000000" w:rsidRDefault="00000000" w:rsidRPr="00000000" w14:paraId="0000001E">
      <w:pPr>
        <w:shd w:fill="ffffff" w:val="clea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F">
      <w:pPr>
        <w:spacing w:after="150" w:line="240" w:lineRule="auto"/>
        <w:jc w:val="center"/>
        <w:rPr>
          <w:rFonts w:ascii="Cambria" w:cs="Cambria" w:eastAsia="Cambria" w:hAnsi="Cambria"/>
          <w:color w:val="222222"/>
          <w:sz w:val="24"/>
          <w:szCs w:val="24"/>
          <w:highlight w:val="white"/>
        </w:rPr>
      </w:pPr>
      <w:r w:rsidDel="00000000" w:rsidR="00000000" w:rsidRPr="00000000">
        <w:rPr>
          <w:rFonts w:ascii="Cambria" w:cs="Cambria" w:eastAsia="Cambria" w:hAnsi="Cambria"/>
          <w:b w:val="1"/>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queenschamber.org" TargetMode="External"/><Relationship Id="rId9" Type="http://schemas.openxmlformats.org/officeDocument/2006/relationships/hyperlink" Target="https://www.dropbox.com/scl/fo/eet1sf2iprlsu7u72xu5d/h?dl=0&amp;rlkey=r4uauz0jh2gvu3qcpiixgwft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jake@anatgerste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EJ+ienoWjW/qlPczF34hGy4WQ==">CgMxLjA4AHIhMXY2YUVQZWFOc0pKTkZ2LW9IVFhKZlBnZXJnTFMwM2Nu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